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5FAC" w14:textId="77777777" w:rsidR="006A2EC4" w:rsidRPr="006A2EC4" w:rsidRDefault="006A2EC4" w:rsidP="006A2EC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6A2EC4">
        <w:rPr>
          <w:rFonts w:ascii="Arial" w:hAnsi="Arial" w:cs="Arial"/>
          <w:b/>
          <w:sz w:val="24"/>
          <w:szCs w:val="24"/>
        </w:rPr>
        <w:t>SUPERVISA ANA PATY PERALTA TRABAJOS DE RENOVACIÓN DE RED DE DRENAJE SANITARIO</w:t>
      </w:r>
      <w:bookmarkStart w:id="0" w:name="_GoBack"/>
    </w:p>
    <w:bookmarkEnd w:id="0"/>
    <w:p w14:paraId="0ABB14DE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61C31C9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2EC4">
        <w:rPr>
          <w:rFonts w:ascii="Arial" w:hAnsi="Arial" w:cs="Arial"/>
          <w:b/>
          <w:sz w:val="24"/>
          <w:szCs w:val="24"/>
        </w:rPr>
        <w:t>Cancún, Q. R., a 03 de febrero de 2025.-</w:t>
      </w:r>
      <w:r w:rsidRPr="006A2EC4">
        <w:rPr>
          <w:rFonts w:ascii="Arial" w:hAnsi="Arial" w:cs="Arial"/>
          <w:sz w:val="24"/>
          <w:szCs w:val="24"/>
        </w:rPr>
        <w:t xml:space="preserve"> La Presidenta Municipal, Ana Paty Peralta, realizó la supervisión de los trabajos de renovación de la red de agua potable y drenaje sanitario, trabajo coordinado del Municipio con la empresa </w:t>
      </w:r>
      <w:proofErr w:type="spellStart"/>
      <w:r w:rsidRPr="006A2EC4">
        <w:rPr>
          <w:rFonts w:ascii="Arial" w:hAnsi="Arial" w:cs="Arial"/>
          <w:sz w:val="24"/>
          <w:szCs w:val="24"/>
        </w:rPr>
        <w:t>Aguakan</w:t>
      </w:r>
      <w:proofErr w:type="spellEnd"/>
      <w:r w:rsidRPr="006A2EC4">
        <w:rPr>
          <w:rFonts w:ascii="Arial" w:hAnsi="Arial" w:cs="Arial"/>
          <w:sz w:val="24"/>
          <w:szCs w:val="24"/>
        </w:rPr>
        <w:t xml:space="preserve"> en la </w:t>
      </w:r>
      <w:proofErr w:type="spellStart"/>
      <w:r w:rsidRPr="006A2EC4">
        <w:rPr>
          <w:rFonts w:ascii="Arial" w:hAnsi="Arial" w:cs="Arial"/>
          <w:sz w:val="24"/>
          <w:szCs w:val="24"/>
        </w:rPr>
        <w:t>Supermanzana</w:t>
      </w:r>
      <w:proofErr w:type="spellEnd"/>
      <w:r w:rsidRPr="006A2EC4">
        <w:rPr>
          <w:rFonts w:ascii="Arial" w:hAnsi="Arial" w:cs="Arial"/>
          <w:sz w:val="24"/>
          <w:szCs w:val="24"/>
        </w:rPr>
        <w:t xml:space="preserve"> 26, además de realizar un recorrido por la zona donde solucionó las demandas de las y los </w:t>
      </w:r>
      <w:proofErr w:type="spellStart"/>
      <w:r w:rsidRPr="006A2EC4">
        <w:rPr>
          <w:rFonts w:ascii="Arial" w:hAnsi="Arial" w:cs="Arial"/>
          <w:sz w:val="24"/>
          <w:szCs w:val="24"/>
        </w:rPr>
        <w:t>cancunenses</w:t>
      </w:r>
      <w:proofErr w:type="spellEnd"/>
      <w:r w:rsidRPr="006A2EC4">
        <w:rPr>
          <w:rFonts w:ascii="Arial" w:hAnsi="Arial" w:cs="Arial"/>
          <w:sz w:val="24"/>
          <w:szCs w:val="24"/>
        </w:rPr>
        <w:t>.</w:t>
      </w:r>
    </w:p>
    <w:p w14:paraId="42AEBB25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4E4D16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2EC4">
        <w:rPr>
          <w:rFonts w:ascii="Arial" w:hAnsi="Arial" w:cs="Arial"/>
          <w:sz w:val="24"/>
          <w:szCs w:val="24"/>
        </w:rPr>
        <w:t>Al llegar al lugar, saludó a más de 30 vecinos que la esperaban, muchos de ellos pioneros de esta ciudad quienes le dieron la bienvenida, además de agradecerle de visitarlos para dar seguimiento a dichos trabajos.</w:t>
      </w:r>
    </w:p>
    <w:p w14:paraId="0AF02C3F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DE2BE7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2EC4">
        <w:rPr>
          <w:rFonts w:ascii="Arial" w:hAnsi="Arial" w:cs="Arial"/>
          <w:sz w:val="24"/>
          <w:szCs w:val="24"/>
        </w:rPr>
        <w:t xml:space="preserve">La Primera Autoridad Municipal pidió la colaboración de los residentes sobre los trabajos de </w:t>
      </w:r>
      <w:proofErr w:type="spellStart"/>
      <w:r w:rsidRPr="006A2EC4">
        <w:rPr>
          <w:rFonts w:ascii="Arial" w:hAnsi="Arial" w:cs="Arial"/>
          <w:sz w:val="24"/>
          <w:szCs w:val="24"/>
        </w:rPr>
        <w:t>Aguakan</w:t>
      </w:r>
      <w:proofErr w:type="spellEnd"/>
      <w:r w:rsidRPr="006A2EC4">
        <w:rPr>
          <w:rFonts w:ascii="Arial" w:hAnsi="Arial" w:cs="Arial"/>
          <w:sz w:val="24"/>
          <w:szCs w:val="24"/>
        </w:rPr>
        <w:t>, ya que se van a realizar las labores por varias semanas en el lugar.</w:t>
      </w:r>
    </w:p>
    <w:p w14:paraId="78470D8A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DF520E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2EC4">
        <w:rPr>
          <w:rFonts w:ascii="Arial" w:hAnsi="Arial" w:cs="Arial"/>
          <w:sz w:val="24"/>
          <w:szCs w:val="24"/>
        </w:rPr>
        <w:t>Estos trabajos permitirán que sea más eficiente el adecuado desalojo de las aguas residuales, mejorando así la calidad del servicio y ofreciendo una solución integral y eficiente al sistema de recolección de agua residual, garantizando su correcto funcionamiento.</w:t>
      </w:r>
    </w:p>
    <w:p w14:paraId="0A5BC4B9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969451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2EC4">
        <w:rPr>
          <w:rFonts w:ascii="Arial" w:hAnsi="Arial" w:cs="Arial"/>
          <w:sz w:val="24"/>
          <w:szCs w:val="24"/>
        </w:rPr>
        <w:t xml:space="preserve">Por su parte, el encargado de obra de </w:t>
      </w:r>
      <w:proofErr w:type="spellStart"/>
      <w:r w:rsidRPr="006A2EC4">
        <w:rPr>
          <w:rFonts w:ascii="Arial" w:hAnsi="Arial" w:cs="Arial"/>
          <w:sz w:val="24"/>
          <w:szCs w:val="24"/>
        </w:rPr>
        <w:t>Aguakan</w:t>
      </w:r>
      <w:proofErr w:type="spellEnd"/>
      <w:r w:rsidRPr="006A2EC4">
        <w:rPr>
          <w:rFonts w:ascii="Arial" w:hAnsi="Arial" w:cs="Arial"/>
          <w:sz w:val="24"/>
          <w:szCs w:val="24"/>
        </w:rPr>
        <w:t xml:space="preserve"> y gerente de Operación de Redes y Líneas, Tomas García Vázquez, explicó que la obra consta de una renovación de la línea existente que pasa por la parte subterránea de las casas, pasándola a la parte exterior, trabajando por aproximadamente seis semanas.</w:t>
      </w:r>
    </w:p>
    <w:p w14:paraId="14C4E096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2EC4">
        <w:rPr>
          <w:rFonts w:ascii="Arial" w:hAnsi="Arial" w:cs="Arial"/>
          <w:sz w:val="24"/>
          <w:szCs w:val="24"/>
        </w:rPr>
        <w:t xml:space="preserve">      </w:t>
      </w:r>
    </w:p>
    <w:p w14:paraId="5FE8A964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2EC4">
        <w:rPr>
          <w:rFonts w:ascii="Arial" w:hAnsi="Arial" w:cs="Arial"/>
          <w:sz w:val="24"/>
          <w:szCs w:val="24"/>
        </w:rPr>
        <w:t>Después de la supervisión, junto a los vecinos, Ana Paty Peralta recorrió la zona, donde de manera inmediata dio respuesta a sus peticiones, y dialogando con ellos para comentarles los próximos proyectos que se efectuarán para mejorar la ciudad.</w:t>
      </w:r>
    </w:p>
    <w:p w14:paraId="7BB7456E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EF8093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2EC4">
        <w:rPr>
          <w:rFonts w:ascii="Arial" w:hAnsi="Arial" w:cs="Arial"/>
          <w:sz w:val="24"/>
          <w:szCs w:val="24"/>
        </w:rPr>
        <w:t xml:space="preserve">En el lugar estuvieron presentes la secretaria municipal de Obras Públicas y Servicios, </w:t>
      </w:r>
      <w:proofErr w:type="spellStart"/>
      <w:r w:rsidRPr="006A2EC4">
        <w:rPr>
          <w:rFonts w:ascii="Arial" w:hAnsi="Arial" w:cs="Arial"/>
          <w:sz w:val="24"/>
          <w:szCs w:val="24"/>
        </w:rPr>
        <w:t>Samantha</w:t>
      </w:r>
      <w:proofErr w:type="spellEnd"/>
      <w:r w:rsidRPr="006A2EC4">
        <w:rPr>
          <w:rFonts w:ascii="Arial" w:hAnsi="Arial" w:cs="Arial"/>
          <w:sz w:val="24"/>
          <w:szCs w:val="24"/>
        </w:rPr>
        <w:t xml:space="preserve"> Hernández Cardeña; los directores de Servicios Públicos, José Antonio de la Torre </w:t>
      </w:r>
      <w:proofErr w:type="spellStart"/>
      <w:r w:rsidRPr="006A2EC4">
        <w:rPr>
          <w:rFonts w:ascii="Arial" w:hAnsi="Arial" w:cs="Arial"/>
          <w:sz w:val="24"/>
          <w:szCs w:val="24"/>
        </w:rPr>
        <w:t>Chambé</w:t>
      </w:r>
      <w:proofErr w:type="spellEnd"/>
      <w:r w:rsidRPr="006A2EC4">
        <w:rPr>
          <w:rFonts w:ascii="Arial" w:hAnsi="Arial" w:cs="Arial"/>
          <w:sz w:val="24"/>
          <w:szCs w:val="24"/>
        </w:rPr>
        <w:t xml:space="preserve">; de Bacheo y Pipas, Ricardo Israel Hernández Montiel; del Heroico Cuerpo de Bomberos, Aquileo Cervantes Álvarez; de Gestión Social, Joel Chan </w:t>
      </w:r>
      <w:proofErr w:type="spellStart"/>
      <w:r w:rsidRPr="006A2EC4">
        <w:rPr>
          <w:rFonts w:ascii="Arial" w:hAnsi="Arial" w:cs="Arial"/>
          <w:sz w:val="24"/>
          <w:szCs w:val="24"/>
        </w:rPr>
        <w:t>Dzul</w:t>
      </w:r>
      <w:proofErr w:type="spellEnd"/>
      <w:r w:rsidRPr="006A2EC4">
        <w:rPr>
          <w:rFonts w:ascii="Arial" w:hAnsi="Arial" w:cs="Arial"/>
          <w:sz w:val="24"/>
          <w:szCs w:val="24"/>
        </w:rPr>
        <w:t>; así como diferentes funcionarios públicos de diversas dependencias municipales.</w:t>
      </w:r>
    </w:p>
    <w:p w14:paraId="3F246BBB" w14:textId="77777777" w:rsidR="006A2EC4" w:rsidRPr="006A2EC4" w:rsidRDefault="006A2EC4" w:rsidP="006A2E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52AE31" w14:textId="14D1610D" w:rsidR="009E106C" w:rsidRPr="006A2EC4" w:rsidRDefault="006A2EC4" w:rsidP="006A2EC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A2EC4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</w:t>
      </w:r>
      <w:r w:rsidRPr="006A2EC4">
        <w:rPr>
          <w:rFonts w:ascii="Arial" w:hAnsi="Arial" w:cs="Arial"/>
          <w:sz w:val="24"/>
          <w:szCs w:val="24"/>
        </w:rPr>
        <w:t>***</w:t>
      </w:r>
    </w:p>
    <w:sectPr w:rsidR="009E106C" w:rsidRPr="006A2EC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29F30" w14:textId="77777777" w:rsidR="00FB6C0F" w:rsidRDefault="00FB6C0F" w:rsidP="0092028B">
      <w:r>
        <w:separator/>
      </w:r>
    </w:p>
  </w:endnote>
  <w:endnote w:type="continuationSeparator" w:id="0">
    <w:p w14:paraId="7E89CE0C" w14:textId="77777777" w:rsidR="00FB6C0F" w:rsidRDefault="00FB6C0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F8697" w14:textId="77777777" w:rsidR="00FB6C0F" w:rsidRDefault="00FB6C0F" w:rsidP="0092028B">
      <w:r>
        <w:separator/>
      </w:r>
    </w:p>
  </w:footnote>
  <w:footnote w:type="continuationSeparator" w:id="0">
    <w:p w14:paraId="61980129" w14:textId="77777777" w:rsidR="00FB6C0F" w:rsidRDefault="00FB6C0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86A107A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A2E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461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86A107A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A2EC4">
                      <w:rPr>
                        <w:rFonts w:cstheme="minorHAnsi"/>
                        <w:b/>
                        <w:bCs/>
                        <w:lang w:val="es-ES"/>
                      </w:rPr>
                      <w:t>461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2296A"/>
    <w:multiLevelType w:val="hybridMultilevel"/>
    <w:tmpl w:val="22AEF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951DF"/>
    <w:multiLevelType w:val="hybridMultilevel"/>
    <w:tmpl w:val="20D62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2D9B"/>
    <w:rsid w:val="000463A8"/>
    <w:rsid w:val="0005079F"/>
    <w:rsid w:val="000536CD"/>
    <w:rsid w:val="000631D8"/>
    <w:rsid w:val="000A195A"/>
    <w:rsid w:val="000A3DA4"/>
    <w:rsid w:val="000B413A"/>
    <w:rsid w:val="000C2B60"/>
    <w:rsid w:val="00125099"/>
    <w:rsid w:val="001654D5"/>
    <w:rsid w:val="001D1E9D"/>
    <w:rsid w:val="001D6512"/>
    <w:rsid w:val="001E0897"/>
    <w:rsid w:val="00227552"/>
    <w:rsid w:val="002543D1"/>
    <w:rsid w:val="00276DF4"/>
    <w:rsid w:val="002A2D0E"/>
    <w:rsid w:val="002C5397"/>
    <w:rsid w:val="002C5C26"/>
    <w:rsid w:val="002F0C8B"/>
    <w:rsid w:val="00303DED"/>
    <w:rsid w:val="00315578"/>
    <w:rsid w:val="00351BEA"/>
    <w:rsid w:val="003A6B2E"/>
    <w:rsid w:val="003B0EF6"/>
    <w:rsid w:val="003B1CE1"/>
    <w:rsid w:val="003B3900"/>
    <w:rsid w:val="003B6608"/>
    <w:rsid w:val="003F4291"/>
    <w:rsid w:val="004158AD"/>
    <w:rsid w:val="00416DC1"/>
    <w:rsid w:val="00420163"/>
    <w:rsid w:val="004B01FE"/>
    <w:rsid w:val="004B3DFD"/>
    <w:rsid w:val="004C19D1"/>
    <w:rsid w:val="004C5803"/>
    <w:rsid w:val="004C67EE"/>
    <w:rsid w:val="004C72EF"/>
    <w:rsid w:val="004D2043"/>
    <w:rsid w:val="00522295"/>
    <w:rsid w:val="00576C07"/>
    <w:rsid w:val="00581DCB"/>
    <w:rsid w:val="005900C6"/>
    <w:rsid w:val="005A721C"/>
    <w:rsid w:val="005C2EAC"/>
    <w:rsid w:val="005C7B19"/>
    <w:rsid w:val="005E5316"/>
    <w:rsid w:val="005E7A6F"/>
    <w:rsid w:val="00623247"/>
    <w:rsid w:val="00643D08"/>
    <w:rsid w:val="006A2EC4"/>
    <w:rsid w:val="006A76FD"/>
    <w:rsid w:val="006B0971"/>
    <w:rsid w:val="006C22A7"/>
    <w:rsid w:val="006C517C"/>
    <w:rsid w:val="006D2E7E"/>
    <w:rsid w:val="006E1EDD"/>
    <w:rsid w:val="006F2155"/>
    <w:rsid w:val="00704C8C"/>
    <w:rsid w:val="007B65EE"/>
    <w:rsid w:val="007B7D35"/>
    <w:rsid w:val="007D12A0"/>
    <w:rsid w:val="007D1B2A"/>
    <w:rsid w:val="007F6CDC"/>
    <w:rsid w:val="008053AA"/>
    <w:rsid w:val="00814EC3"/>
    <w:rsid w:val="0081638E"/>
    <w:rsid w:val="008338D7"/>
    <w:rsid w:val="00836838"/>
    <w:rsid w:val="00861A80"/>
    <w:rsid w:val="00866749"/>
    <w:rsid w:val="00883CCC"/>
    <w:rsid w:val="00884F93"/>
    <w:rsid w:val="0088559A"/>
    <w:rsid w:val="008A348D"/>
    <w:rsid w:val="008D281D"/>
    <w:rsid w:val="008D2FB3"/>
    <w:rsid w:val="008D74D7"/>
    <w:rsid w:val="008F70CC"/>
    <w:rsid w:val="00906B8A"/>
    <w:rsid w:val="0092028B"/>
    <w:rsid w:val="009221E9"/>
    <w:rsid w:val="009239CB"/>
    <w:rsid w:val="0092524D"/>
    <w:rsid w:val="00930314"/>
    <w:rsid w:val="00960D78"/>
    <w:rsid w:val="00963692"/>
    <w:rsid w:val="00997D3F"/>
    <w:rsid w:val="009B2E6A"/>
    <w:rsid w:val="009E106C"/>
    <w:rsid w:val="00A073C0"/>
    <w:rsid w:val="00A2781D"/>
    <w:rsid w:val="00A77F85"/>
    <w:rsid w:val="00AC27DC"/>
    <w:rsid w:val="00AF2C2D"/>
    <w:rsid w:val="00B1328E"/>
    <w:rsid w:val="00B132CE"/>
    <w:rsid w:val="00B21641"/>
    <w:rsid w:val="00B26656"/>
    <w:rsid w:val="00B67E28"/>
    <w:rsid w:val="00B7369B"/>
    <w:rsid w:val="00B82A1A"/>
    <w:rsid w:val="00BA4F5A"/>
    <w:rsid w:val="00BD134E"/>
    <w:rsid w:val="00BD5728"/>
    <w:rsid w:val="00BE6B39"/>
    <w:rsid w:val="00BE74D0"/>
    <w:rsid w:val="00C24E48"/>
    <w:rsid w:val="00C42831"/>
    <w:rsid w:val="00C45670"/>
    <w:rsid w:val="00C53895"/>
    <w:rsid w:val="00C54264"/>
    <w:rsid w:val="00C81537"/>
    <w:rsid w:val="00C95B12"/>
    <w:rsid w:val="00D22E17"/>
    <w:rsid w:val="00D23899"/>
    <w:rsid w:val="00D36522"/>
    <w:rsid w:val="00D54EA2"/>
    <w:rsid w:val="00DA3718"/>
    <w:rsid w:val="00DB3D5F"/>
    <w:rsid w:val="00DB4B3F"/>
    <w:rsid w:val="00DC077B"/>
    <w:rsid w:val="00E329F2"/>
    <w:rsid w:val="00E5759C"/>
    <w:rsid w:val="00E90C7C"/>
    <w:rsid w:val="00EA339E"/>
    <w:rsid w:val="00EB4D11"/>
    <w:rsid w:val="00EC0A9D"/>
    <w:rsid w:val="00EC2741"/>
    <w:rsid w:val="00ED2113"/>
    <w:rsid w:val="00EF0725"/>
    <w:rsid w:val="00EF4CA2"/>
    <w:rsid w:val="00F07B39"/>
    <w:rsid w:val="00F122AC"/>
    <w:rsid w:val="00F219D9"/>
    <w:rsid w:val="00F30DC3"/>
    <w:rsid w:val="00F569EC"/>
    <w:rsid w:val="00FB28B4"/>
    <w:rsid w:val="00FB6C0F"/>
    <w:rsid w:val="00FD2E41"/>
    <w:rsid w:val="00FD71D3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2</cp:revision>
  <dcterms:created xsi:type="dcterms:W3CDTF">2025-02-03T22:06:00Z</dcterms:created>
  <dcterms:modified xsi:type="dcterms:W3CDTF">2025-02-03T22:06:00Z</dcterms:modified>
</cp:coreProperties>
</file>